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14" w:rsidRDefault="006E6D14" w:rsidP="008F2E40">
      <w:pPr>
        <w:spacing w:after="0"/>
        <w:jc w:val="center"/>
        <w:rPr>
          <w:b/>
          <w:sz w:val="28"/>
          <w:szCs w:val="28"/>
        </w:rPr>
      </w:pPr>
    </w:p>
    <w:p w:rsidR="008F2E40" w:rsidRDefault="008F2E40" w:rsidP="008F2E40">
      <w:pPr>
        <w:spacing w:after="0"/>
        <w:jc w:val="center"/>
        <w:rPr>
          <w:b/>
          <w:sz w:val="28"/>
          <w:szCs w:val="28"/>
        </w:rPr>
      </w:pPr>
      <w:r>
        <w:rPr>
          <w:b/>
          <w:sz w:val="28"/>
          <w:szCs w:val="28"/>
        </w:rPr>
        <w:t>Kennedy Park National School</w:t>
      </w:r>
    </w:p>
    <w:p w:rsidR="008F2E40" w:rsidRDefault="008F2E40" w:rsidP="008F2E40">
      <w:pPr>
        <w:spacing w:after="0"/>
        <w:jc w:val="center"/>
        <w:rPr>
          <w:b/>
          <w:sz w:val="28"/>
          <w:szCs w:val="28"/>
        </w:rPr>
      </w:pPr>
      <w:r>
        <w:rPr>
          <w:b/>
          <w:sz w:val="28"/>
          <w:szCs w:val="28"/>
        </w:rPr>
        <w:t>Newsletter – October 2017</w:t>
      </w:r>
    </w:p>
    <w:p w:rsidR="008F2E40" w:rsidRDefault="007E320A" w:rsidP="008F2E40">
      <w:pPr>
        <w:spacing w:after="0"/>
        <w:jc w:val="center"/>
        <w:rPr>
          <w:b/>
          <w:sz w:val="28"/>
          <w:szCs w:val="28"/>
        </w:rPr>
      </w:pPr>
      <w:r w:rsidRPr="007E320A">
        <w:pict>
          <v:shapetype id="_x0000_t202" coordsize="21600,21600" o:spt="202" path="m,l,21600r21600,l21600,xe">
            <v:stroke joinstyle="miter"/>
            <v:path gradientshapeok="t" o:connecttype="rect"/>
          </v:shapetype>
          <v:shape id="_x0000_s1026" type="#_x0000_t202" style="position:absolute;left:0;text-align:left;margin-left:242.25pt;margin-top:14.45pt;width:264.25pt;height:766.35pt;z-index:251657216;mso-width-relative:margin;mso-height-relative:margin" stroked="f">
            <v:textbox>
              <w:txbxContent>
                <w:p w:rsidR="008F2E40" w:rsidRDefault="008F2E40" w:rsidP="008F2E40">
                  <w:pPr>
                    <w:spacing w:after="0"/>
                    <w:rPr>
                      <w:b/>
                      <w:u w:val="single"/>
                    </w:rPr>
                  </w:pPr>
                  <w:r>
                    <w:rPr>
                      <w:b/>
                      <w:u w:val="single"/>
                    </w:rPr>
                    <w:t>H.S.C.L</w:t>
                  </w:r>
                </w:p>
                <w:p w:rsidR="008F2E40" w:rsidRDefault="008F2E40" w:rsidP="008F2E40">
                  <w:pPr>
                    <w:spacing w:after="0"/>
                  </w:pPr>
                  <w:r>
                    <w:t xml:space="preserve">There will be a free </w:t>
                  </w:r>
                  <w:proofErr w:type="spellStart"/>
                  <w:r>
                    <w:t>Hallowe</w:t>
                  </w:r>
                  <w:r w:rsidR="00F91A2B">
                    <w:t>’</w:t>
                  </w:r>
                  <w:r>
                    <w:t>en</w:t>
                  </w:r>
                  <w:proofErr w:type="spellEnd"/>
                  <w:r>
                    <w:t xml:space="preserve"> pumpkin carving/coffee morning in the parents’ room in school on Wednesday 25</w:t>
                  </w:r>
                  <w:r>
                    <w:rPr>
                      <w:vertAlign w:val="superscript"/>
                    </w:rPr>
                    <w:t>th</w:t>
                  </w:r>
                  <w:r>
                    <w:t xml:space="preserve"> October at 9.15 am.  All parents/guardians are welcome to attend.  If you would like to come along please ring the school secretary, 053-9123331 (We need to know in advance to buy enough pumpkins!)`</w:t>
                  </w:r>
                </w:p>
                <w:p w:rsidR="008F2E40" w:rsidRDefault="00D3506F" w:rsidP="0072220F">
                  <w:pPr>
                    <w:spacing w:after="0"/>
                    <w:jc w:val="center"/>
                  </w:pPr>
                  <w:r>
                    <w:rPr>
                      <w:noProof/>
                      <w:lang w:eastAsia="en-IE"/>
                    </w:rPr>
                    <w:drawing>
                      <wp:inline distT="0" distB="0" distL="0" distR="0">
                        <wp:extent cx="581110" cy="704850"/>
                        <wp:effectExtent l="19050" t="0" r="944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4"/>
                                <a:srcRect/>
                                <a:stretch>
                                  <a:fillRect/>
                                </a:stretch>
                              </pic:blipFill>
                              <pic:spPr bwMode="auto">
                                <a:xfrm>
                                  <a:off x="0" y="0"/>
                                  <a:ext cx="581211" cy="704972"/>
                                </a:xfrm>
                                <a:prstGeom prst="rect">
                                  <a:avLst/>
                                </a:prstGeom>
                                <a:noFill/>
                                <a:ln w="9525">
                                  <a:noFill/>
                                  <a:miter lim="800000"/>
                                  <a:headEnd/>
                                  <a:tailEnd/>
                                </a:ln>
                              </pic:spPr>
                            </pic:pic>
                          </a:graphicData>
                        </a:graphic>
                      </wp:inline>
                    </w:drawing>
                  </w:r>
                </w:p>
                <w:p w:rsidR="008F2E40" w:rsidRDefault="00871B83" w:rsidP="008F2E40">
                  <w:pPr>
                    <w:spacing w:after="0"/>
                    <w:rPr>
                      <w:b/>
                      <w:u w:val="single"/>
                    </w:rPr>
                  </w:pPr>
                  <w:r>
                    <w:rPr>
                      <w:b/>
                      <w:u w:val="single"/>
                    </w:rPr>
                    <w:t>Book Club</w:t>
                  </w:r>
                </w:p>
                <w:p w:rsidR="002A5564" w:rsidRDefault="00871B83" w:rsidP="00871B83">
                  <w:pPr>
                    <w:spacing w:after="0"/>
                  </w:pPr>
                  <w:r>
                    <w:t>We are forming a book</w:t>
                  </w:r>
                  <w:r w:rsidR="002A5564">
                    <w:t xml:space="preserve"> club for parents in the school.  The book club will meet on the first Wednesday of the month at 1.10 pm in the parents’ room.  The first meeting will take place on Wednesday 8</w:t>
                  </w:r>
                  <w:r w:rsidR="002A5564" w:rsidRPr="002A5564">
                    <w:rPr>
                      <w:vertAlign w:val="superscript"/>
                    </w:rPr>
                    <w:t>th</w:t>
                  </w:r>
                  <w:r w:rsidR="002A5564">
                    <w:t xml:space="preserve"> November.  Please phone the office to book in.</w:t>
                  </w:r>
                </w:p>
                <w:p w:rsidR="00D3506F" w:rsidRDefault="002A5564" w:rsidP="00D3506F">
                  <w:pPr>
                    <w:spacing w:after="0"/>
                    <w:jc w:val="center"/>
                  </w:pPr>
                  <w:r>
                    <w:rPr>
                      <w:noProof/>
                      <w:lang w:eastAsia="en-IE"/>
                    </w:rPr>
                    <w:drawing>
                      <wp:inline distT="0" distB="0" distL="0" distR="0">
                        <wp:extent cx="619125" cy="7524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8F2E40" w:rsidRDefault="008F2E40" w:rsidP="008F2E40">
                  <w:pPr>
                    <w:spacing w:after="0"/>
                    <w:rPr>
                      <w:b/>
                      <w:u w:val="single"/>
                    </w:rPr>
                  </w:pPr>
                  <w:r>
                    <w:rPr>
                      <w:b/>
                      <w:u w:val="single"/>
                    </w:rPr>
                    <w:t xml:space="preserve">Garda Vetting </w:t>
                  </w:r>
                </w:p>
                <w:p w:rsidR="008F2E40" w:rsidRDefault="008F2E40" w:rsidP="008F2E40">
                  <w:pPr>
                    <w:spacing w:after="0"/>
                  </w:pPr>
                  <w:r>
                    <w:t xml:space="preserve">Each year we run special projects in every class and we need a helping hand from parents/guardians.  These are very worthwhile projects and parents who helped in the past really enjoyed themselves.  The children love to see their parents coming to class. </w:t>
                  </w:r>
                  <w:r w:rsidR="00866C9D">
                    <w:t xml:space="preserve">All adults who work with children have to be </w:t>
                  </w:r>
                  <w:proofErr w:type="spellStart"/>
                  <w:r w:rsidR="00866C9D">
                    <w:t>garda</w:t>
                  </w:r>
                  <w:proofErr w:type="spellEnd"/>
                  <w:r w:rsidR="00866C9D">
                    <w:t xml:space="preserve"> vetted.</w:t>
                  </w:r>
                </w:p>
                <w:p w:rsidR="00866C9D" w:rsidRDefault="00866C9D" w:rsidP="008F2E40">
                  <w:pPr>
                    <w:spacing w:after="0"/>
                  </w:pPr>
                </w:p>
                <w:p w:rsidR="00866C9D" w:rsidRDefault="00866C9D" w:rsidP="008F2E40">
                  <w:pPr>
                    <w:spacing w:after="0"/>
                  </w:pPr>
                  <w:r>
                    <w:t xml:space="preserve">This is a straightforward process involving filling out a form and returning it to school, bringing 2 forms of identification with you e.g. driver’s license/passport.  </w:t>
                  </w:r>
                </w:p>
                <w:p w:rsidR="00866C9D" w:rsidRDefault="00866C9D" w:rsidP="008F2E40">
                  <w:pPr>
                    <w:spacing w:after="0"/>
                  </w:pPr>
                </w:p>
                <w:p w:rsidR="00866C9D" w:rsidRDefault="00866C9D" w:rsidP="008F2E40">
                  <w:pPr>
                    <w:spacing w:after="0"/>
                  </w:pPr>
                  <w:r>
                    <w:t>The programmes start in November in Senior Infants, 2</w:t>
                  </w:r>
                  <w:r w:rsidRPr="00866C9D">
                    <w:rPr>
                      <w:vertAlign w:val="superscript"/>
                    </w:rPr>
                    <w:t>nd</w:t>
                  </w:r>
                  <w:r>
                    <w:t xml:space="preserve"> and 3</w:t>
                  </w:r>
                  <w:r w:rsidRPr="00866C9D">
                    <w:rPr>
                      <w:vertAlign w:val="superscript"/>
                    </w:rPr>
                    <w:t>rd</w:t>
                  </w:r>
                  <w:r>
                    <w:t xml:space="preserve"> classes, so please fill in a form as soon as possible if you would like to take part.</w:t>
                  </w:r>
                </w:p>
                <w:p w:rsidR="006E6D14" w:rsidRDefault="006E6D14" w:rsidP="008F2E40">
                  <w:pPr>
                    <w:spacing w:after="0"/>
                  </w:pPr>
                </w:p>
                <w:p w:rsidR="006E6D14" w:rsidRPr="006E6D14" w:rsidRDefault="006E6D14" w:rsidP="008F2E40">
                  <w:pPr>
                    <w:spacing w:after="0"/>
                  </w:pPr>
                  <w:r>
                    <w:rPr>
                      <w:b/>
                    </w:rPr>
                    <w:t xml:space="preserve">Note:  </w:t>
                  </w:r>
                  <w:r>
                    <w:t xml:space="preserve">Parents previously vetted through the school </w:t>
                  </w:r>
                  <w:r w:rsidRPr="006E6D14">
                    <w:rPr>
                      <w:b/>
                      <w:u w:val="single"/>
                    </w:rPr>
                    <w:t>do not</w:t>
                  </w:r>
                  <w:r>
                    <w:t xml:space="preserve"> have to be re-vetted.</w:t>
                  </w:r>
                </w:p>
                <w:p w:rsidR="008F2E40" w:rsidRDefault="008F2E40" w:rsidP="008F2E40">
                  <w:pPr>
                    <w:spacing w:after="0"/>
                    <w:jc w:val="center"/>
                  </w:pPr>
                </w:p>
                <w:p w:rsidR="008F2E40" w:rsidRDefault="006C39D4" w:rsidP="008F2E40">
                  <w:pPr>
                    <w:spacing w:after="0"/>
                    <w:jc w:val="center"/>
                    <w:rPr>
                      <w:b/>
                      <w:u w:val="single"/>
                    </w:rPr>
                  </w:pPr>
                  <w:r>
                    <w:rPr>
                      <w:noProof/>
                      <w:lang w:eastAsia="en-IE"/>
                    </w:rPr>
                    <w:drawing>
                      <wp:inline distT="0" distB="0" distL="0" distR="0">
                        <wp:extent cx="1733550" cy="645795"/>
                        <wp:effectExtent l="19050" t="0" r="0" b="0"/>
                        <wp:docPr id="8" name="Picture 8" descr="Image result for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clipart"/>
                                <pic:cNvPicPr>
                                  <a:picLocks noChangeAspect="1" noChangeArrowheads="1"/>
                                </pic:cNvPicPr>
                              </pic:nvPicPr>
                              <pic:blipFill>
                                <a:blip r:embed="rId6"/>
                                <a:srcRect/>
                                <a:stretch>
                                  <a:fillRect/>
                                </a:stretch>
                              </pic:blipFill>
                              <pic:spPr bwMode="auto">
                                <a:xfrm>
                                  <a:off x="0" y="0"/>
                                  <a:ext cx="1733550" cy="645795"/>
                                </a:xfrm>
                                <a:prstGeom prst="rect">
                                  <a:avLst/>
                                </a:prstGeom>
                                <a:noFill/>
                                <a:ln w="9525">
                                  <a:noFill/>
                                  <a:miter lim="800000"/>
                                  <a:headEnd/>
                                  <a:tailEnd/>
                                </a:ln>
                              </pic:spPr>
                            </pic:pic>
                          </a:graphicData>
                        </a:graphic>
                      </wp:inline>
                    </w:drawing>
                  </w:r>
                </w:p>
              </w:txbxContent>
            </v:textbox>
          </v:shape>
        </w:pict>
      </w:r>
      <w:r w:rsidRPr="007E320A">
        <w:pict>
          <v:shape id="_x0000_s1027" type="#_x0000_t202" style="position:absolute;left:0;text-align:left;margin-left:-48.25pt;margin-top:14.1pt;width:263.5pt;height:766.7pt;z-index:251658240;mso-width-relative:margin;mso-height-relative:margin" stroked="f">
            <v:textbox style="mso-next-textbox:#_x0000_s1027">
              <w:txbxContent>
                <w:p w:rsidR="008F2E40" w:rsidRDefault="008F2E40" w:rsidP="008F2E40">
                  <w:pPr>
                    <w:spacing w:after="0"/>
                    <w:rPr>
                      <w:b/>
                      <w:u w:val="single"/>
                    </w:rPr>
                  </w:pPr>
                  <w:r>
                    <w:rPr>
                      <w:b/>
                      <w:u w:val="single"/>
                    </w:rPr>
                    <w:t>Dates for your Diary</w:t>
                  </w:r>
                </w:p>
                <w:p w:rsidR="008F2E40" w:rsidRDefault="008F2E40" w:rsidP="008F2E40">
                  <w:pPr>
                    <w:spacing w:after="0"/>
                  </w:pPr>
                  <w:r>
                    <w:t xml:space="preserve">Kennedy Park N.S. will close for </w:t>
                  </w:r>
                  <w:proofErr w:type="spellStart"/>
                  <w:r>
                    <w:t>Hallowe</w:t>
                  </w:r>
                  <w:r w:rsidR="00F91A2B">
                    <w:t>’</w:t>
                  </w:r>
                  <w:r>
                    <w:t>en</w:t>
                  </w:r>
                  <w:proofErr w:type="spellEnd"/>
                  <w:r>
                    <w:t xml:space="preserve"> midterm break on </w:t>
                  </w:r>
                  <w:r>
                    <w:rPr>
                      <w:b/>
                    </w:rPr>
                    <w:t>Friday 27</w:t>
                  </w:r>
                  <w:r>
                    <w:rPr>
                      <w:b/>
                      <w:vertAlign w:val="superscript"/>
                    </w:rPr>
                    <w:t>th</w:t>
                  </w:r>
                  <w:r>
                    <w:rPr>
                      <w:b/>
                    </w:rPr>
                    <w:t xml:space="preserve"> October </w:t>
                  </w:r>
                  <w:r>
                    <w:t xml:space="preserve">and </w:t>
                  </w:r>
                </w:p>
                <w:p w:rsidR="008F2E40" w:rsidRDefault="008F2E40" w:rsidP="008F2E40">
                  <w:pPr>
                    <w:spacing w:after="0"/>
                  </w:pPr>
                  <w:proofErr w:type="gramStart"/>
                  <w:r>
                    <w:t>re-open</w:t>
                  </w:r>
                  <w:proofErr w:type="gramEnd"/>
                  <w:r>
                    <w:t xml:space="preserve"> again on </w:t>
                  </w:r>
                  <w:r>
                    <w:rPr>
                      <w:b/>
                    </w:rPr>
                    <w:t>Monday 6</w:t>
                  </w:r>
                  <w:r>
                    <w:rPr>
                      <w:b/>
                      <w:vertAlign w:val="superscript"/>
                    </w:rPr>
                    <w:t>th</w:t>
                  </w:r>
                  <w:r>
                    <w:rPr>
                      <w:b/>
                    </w:rPr>
                    <w:t xml:space="preserve"> November</w:t>
                  </w:r>
                  <w:r>
                    <w:t>.</w:t>
                  </w:r>
                </w:p>
                <w:p w:rsidR="008F2E40" w:rsidRDefault="008F2E40" w:rsidP="008F2E40">
                  <w:pPr>
                    <w:spacing w:after="0"/>
                  </w:pPr>
                </w:p>
                <w:p w:rsidR="008F2E40" w:rsidRDefault="008F2E40" w:rsidP="008F2E40">
                  <w:pPr>
                    <w:spacing w:after="0"/>
                    <w:rPr>
                      <w:b/>
                      <w:u w:val="single"/>
                    </w:rPr>
                  </w:pPr>
                  <w:r>
                    <w:rPr>
                      <w:b/>
                      <w:u w:val="single"/>
                    </w:rPr>
                    <w:t>Curriculum Inservice Day</w:t>
                  </w:r>
                </w:p>
                <w:p w:rsidR="008F2E40" w:rsidRDefault="008F2E40" w:rsidP="008F2E40">
                  <w:pPr>
                    <w:spacing w:after="0"/>
                  </w:pPr>
                  <w:r>
                    <w:t xml:space="preserve">The Department of Education and Science are currently rolling out a </w:t>
                  </w:r>
                  <w:r w:rsidR="00F91A2B">
                    <w:t>new p</w:t>
                  </w:r>
                  <w:r>
                    <w:t xml:space="preserve">rimary language curriculum.  All our teaching staff will receive inservice on this integrated language curriculum on </w:t>
                  </w:r>
                  <w:r>
                    <w:rPr>
                      <w:b/>
                    </w:rPr>
                    <w:t>Friday 20</w:t>
                  </w:r>
                  <w:r>
                    <w:rPr>
                      <w:b/>
                      <w:vertAlign w:val="superscript"/>
                    </w:rPr>
                    <w:t>th</w:t>
                  </w:r>
                  <w:r>
                    <w:rPr>
                      <w:b/>
                    </w:rPr>
                    <w:t xml:space="preserve"> October</w:t>
                  </w:r>
                  <w:r>
                    <w:t xml:space="preserve">.  School will close on this date to facilitate the training.  </w:t>
                  </w:r>
                </w:p>
                <w:p w:rsidR="008F2E40" w:rsidRDefault="008F2E40" w:rsidP="008F2E40">
                  <w:pPr>
                    <w:spacing w:after="0"/>
                  </w:pPr>
                </w:p>
                <w:p w:rsidR="008F2E40" w:rsidRDefault="008F2E40" w:rsidP="008F2E40">
                  <w:pPr>
                    <w:spacing w:after="0"/>
                    <w:rPr>
                      <w:b/>
                      <w:u w:val="single"/>
                    </w:rPr>
                  </w:pPr>
                  <w:r>
                    <w:rPr>
                      <w:b/>
                      <w:u w:val="single"/>
                    </w:rPr>
                    <w:t>Parent/Teacher meetings</w:t>
                  </w:r>
                </w:p>
                <w:p w:rsidR="008F2E40" w:rsidRDefault="008F2E40" w:rsidP="008F2E40">
                  <w:pPr>
                    <w:spacing w:after="0"/>
                  </w:pPr>
                  <w:r>
                    <w:t xml:space="preserve">Parent/Teacher meetings for all classes will take place on Tuesday </w:t>
                  </w:r>
                  <w:r w:rsidR="006E6D14">
                    <w:t>21</w:t>
                  </w:r>
                  <w:r w:rsidR="006E6D14" w:rsidRPr="006E6D14">
                    <w:rPr>
                      <w:vertAlign w:val="superscript"/>
                    </w:rPr>
                    <w:t>st</w:t>
                  </w:r>
                  <w:r w:rsidR="006E6D14">
                    <w:t xml:space="preserve"> </w:t>
                  </w:r>
                  <w:r>
                    <w:t xml:space="preserve">November and Wednesday </w:t>
                  </w:r>
                  <w:r w:rsidR="006E6D14">
                    <w:t>22</w:t>
                  </w:r>
                  <w:r w:rsidR="006E6D14" w:rsidRPr="006E6D14">
                    <w:rPr>
                      <w:vertAlign w:val="superscript"/>
                    </w:rPr>
                    <w:t>nd</w:t>
                  </w:r>
                  <w:r w:rsidR="006E6D14">
                    <w:t>.</w:t>
                  </w:r>
                  <w:r>
                    <w:t xml:space="preserve">  To help </w:t>
                  </w:r>
                  <w:proofErr w:type="gramStart"/>
                  <w:r>
                    <w:t>teachers</w:t>
                  </w:r>
                  <w:proofErr w:type="gramEnd"/>
                  <w:r>
                    <w:t xml:space="preserve"> co-ordinate meetings for siblings, school will remain open until 5.30pm on these days.</w:t>
                  </w:r>
                </w:p>
                <w:p w:rsidR="008F2E40" w:rsidRDefault="008F2E40" w:rsidP="008F2E40">
                  <w:pPr>
                    <w:spacing w:after="0"/>
                    <w:jc w:val="center"/>
                  </w:pPr>
                </w:p>
                <w:p w:rsidR="008F2E40" w:rsidRDefault="008F2E40" w:rsidP="008F2E40">
                  <w:pPr>
                    <w:spacing w:after="0"/>
                    <w:rPr>
                      <w:b/>
                      <w:u w:val="single"/>
                    </w:rPr>
                  </w:pPr>
                  <w:r>
                    <w:rPr>
                      <w:b/>
                      <w:u w:val="single"/>
                    </w:rPr>
                    <w:t>Parents’ Council</w:t>
                  </w:r>
                </w:p>
                <w:p w:rsidR="008F2E40" w:rsidRDefault="008F2E40" w:rsidP="008F2E40">
                  <w:pPr>
                    <w:spacing w:after="0"/>
                  </w:pPr>
                  <w:r>
                    <w:t>The Parents’ Council would like to invite new members to join their committee.  Their next meeting is on the 18</w:t>
                  </w:r>
                  <w:r>
                    <w:rPr>
                      <w:vertAlign w:val="superscript"/>
                    </w:rPr>
                    <w:t>th</w:t>
                  </w:r>
                  <w:r>
                    <w:t xml:space="preserve"> October at 7.00 pm.  </w:t>
                  </w:r>
                </w:p>
                <w:p w:rsidR="008F2E40" w:rsidRDefault="008F2E40" w:rsidP="008F2E40">
                  <w:pPr>
                    <w:spacing w:after="0"/>
                  </w:pPr>
                  <w:r>
                    <w:t>We invite all parents to attend.</w:t>
                  </w:r>
                </w:p>
                <w:p w:rsidR="00D3506F" w:rsidRDefault="00D3506F" w:rsidP="008F2E40">
                  <w:pPr>
                    <w:spacing w:after="0"/>
                  </w:pPr>
                </w:p>
                <w:p w:rsidR="00D3506F" w:rsidRDefault="00D3506F" w:rsidP="00D3506F">
                  <w:pPr>
                    <w:spacing w:after="0"/>
                    <w:rPr>
                      <w:b/>
                      <w:u w:val="single"/>
                    </w:rPr>
                  </w:pPr>
                  <w:r>
                    <w:rPr>
                      <w:b/>
                      <w:u w:val="single"/>
                    </w:rPr>
                    <w:t>Sing Out Loud!</w:t>
                  </w:r>
                </w:p>
                <w:p w:rsidR="00D3506F" w:rsidRDefault="00D3506F" w:rsidP="00D3506F">
                  <w:pPr>
                    <w:spacing w:after="0"/>
                  </w:pPr>
                  <w:r>
                    <w:t>Sing Out Loud is back for its annual concert in the National Opera House, Wexford.  Pupils from our 5</w:t>
                  </w:r>
                  <w:r>
                    <w:rPr>
                      <w:vertAlign w:val="superscript"/>
                    </w:rPr>
                    <w:t>th</w:t>
                  </w:r>
                  <w:r>
                    <w:t xml:space="preserve"> and 6</w:t>
                  </w:r>
                  <w:r>
                    <w:rPr>
                      <w:vertAlign w:val="superscript"/>
                    </w:rPr>
                    <w:t>th</w:t>
                  </w:r>
                  <w:r>
                    <w:t xml:space="preserve"> classes will be on stage on Sunday 19</w:t>
                  </w:r>
                  <w:r w:rsidRPr="008F2E40">
                    <w:rPr>
                      <w:vertAlign w:val="superscript"/>
                    </w:rPr>
                    <w:t>th</w:t>
                  </w:r>
                  <w:r>
                    <w:t xml:space="preserve"> November at 7.30 pm. We look forward to a great evening of entertainment and wish </w:t>
                  </w:r>
                  <w:proofErr w:type="gramStart"/>
                  <w:r>
                    <w:t>all of our</w:t>
                  </w:r>
                  <w:proofErr w:type="gramEnd"/>
                  <w:r>
                    <w:t xml:space="preserve"> choir from Kennedy Park the very best on the night.</w:t>
                  </w:r>
                </w:p>
                <w:p w:rsidR="008F2E40" w:rsidRDefault="008F2E40" w:rsidP="008F2E40">
                  <w:pPr>
                    <w:spacing w:after="0"/>
                  </w:pPr>
                </w:p>
                <w:p w:rsidR="00D3506F" w:rsidRDefault="00D3506F" w:rsidP="00D3506F">
                  <w:pPr>
                    <w:spacing w:after="0"/>
                    <w:jc w:val="center"/>
                  </w:pPr>
                  <w:r>
                    <w:rPr>
                      <w:noProof/>
                      <w:lang w:eastAsia="en-IE"/>
                    </w:rPr>
                    <w:drawing>
                      <wp:inline distT="0" distB="0" distL="0" distR="0">
                        <wp:extent cx="885825" cy="592674"/>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85825" cy="592674"/>
                                </a:xfrm>
                                <a:prstGeom prst="rect">
                                  <a:avLst/>
                                </a:prstGeom>
                                <a:noFill/>
                                <a:ln w="9525">
                                  <a:noFill/>
                                  <a:miter lim="800000"/>
                                  <a:headEnd/>
                                  <a:tailEnd/>
                                </a:ln>
                              </pic:spPr>
                            </pic:pic>
                          </a:graphicData>
                        </a:graphic>
                      </wp:inline>
                    </w:drawing>
                  </w:r>
                </w:p>
                <w:p w:rsidR="00D3506F" w:rsidRDefault="00D3506F" w:rsidP="00D3506F">
                  <w:pPr>
                    <w:spacing w:after="0"/>
                    <w:rPr>
                      <w:b/>
                      <w:u w:val="single"/>
                    </w:rPr>
                  </w:pPr>
                  <w:r>
                    <w:rPr>
                      <w:b/>
                      <w:u w:val="single"/>
                    </w:rPr>
                    <w:t>Active Flag</w:t>
                  </w:r>
                </w:p>
                <w:p w:rsidR="00D3506F" w:rsidRDefault="00D3506F" w:rsidP="00D3506F">
                  <w:pPr>
                    <w:spacing w:after="0"/>
                  </w:pPr>
                  <w:r>
                    <w:t xml:space="preserve">Congratulations to our whole school community on attaining </w:t>
                  </w:r>
                  <w:r>
                    <w:rPr>
                      <w:b/>
                    </w:rPr>
                    <w:t>The National Active Flag</w:t>
                  </w:r>
                  <w:r>
                    <w:t xml:space="preserve"> and the </w:t>
                  </w:r>
                  <w:r>
                    <w:rPr>
                      <w:b/>
                    </w:rPr>
                    <w:t>HSE Health Promoting Flag.</w:t>
                  </w:r>
                  <w:r>
                    <w:t xml:space="preserve">  This was a mammoth achievement in just one academic year.</w:t>
                  </w:r>
                </w:p>
                <w:p w:rsidR="00D3506F" w:rsidRDefault="00D3506F" w:rsidP="00D3506F">
                  <w:pPr>
                    <w:spacing w:after="0"/>
                  </w:pPr>
                </w:p>
                <w:p w:rsidR="00D3506F" w:rsidRDefault="00D3506F" w:rsidP="00D3506F">
                  <w:pPr>
                    <w:spacing w:after="0"/>
                  </w:pPr>
                  <w:r>
                    <w:t>Huge thanks to Ms. Sylvia Wickham and Ms. Nicola Gregg for leading us all in this initiative.  We look forward to a date for the raising of our new flags.</w:t>
                  </w:r>
                </w:p>
                <w:p w:rsidR="00D3506F" w:rsidRPr="00D3506F" w:rsidRDefault="00D3506F" w:rsidP="00D3506F">
                  <w:pPr>
                    <w:spacing w:after="0"/>
                  </w:pPr>
                </w:p>
                <w:p w:rsidR="008F2E40" w:rsidRDefault="008F2E40" w:rsidP="008F2E40">
                  <w:pPr>
                    <w:spacing w:after="0"/>
                  </w:pPr>
                </w:p>
              </w:txbxContent>
            </v:textbox>
          </v:shape>
        </w:pict>
      </w:r>
      <w:r w:rsidR="008F2E40">
        <w:rPr>
          <w:b/>
          <w:sz w:val="28"/>
          <w:szCs w:val="28"/>
        </w:rPr>
        <w:t>---------------------------------------------------------</w:t>
      </w:r>
    </w:p>
    <w:p w:rsidR="008F2E40" w:rsidRDefault="008F2E40" w:rsidP="008F2E40">
      <w:pPr>
        <w:jc w:val="center"/>
        <w:rPr>
          <w:b/>
          <w:sz w:val="36"/>
          <w:szCs w:val="36"/>
        </w:rPr>
      </w:pPr>
    </w:p>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8F2E40" w:rsidRDefault="008F2E40" w:rsidP="008F2E40"/>
    <w:p w:rsidR="004C4E64" w:rsidRDefault="004C4E64"/>
    <w:sectPr w:rsidR="004C4E64" w:rsidSect="008F2E40">
      <w:pgSz w:w="11906" w:h="16838"/>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E40"/>
    <w:rsid w:val="00030833"/>
    <w:rsid w:val="0003283D"/>
    <w:rsid w:val="0006766C"/>
    <w:rsid w:val="000D6A30"/>
    <w:rsid w:val="002A5564"/>
    <w:rsid w:val="003F1293"/>
    <w:rsid w:val="004C4E64"/>
    <w:rsid w:val="006C39D4"/>
    <w:rsid w:val="006E6D14"/>
    <w:rsid w:val="0072220F"/>
    <w:rsid w:val="00747087"/>
    <w:rsid w:val="00797B67"/>
    <w:rsid w:val="007E320A"/>
    <w:rsid w:val="007E5D3B"/>
    <w:rsid w:val="00866C9D"/>
    <w:rsid w:val="00871B83"/>
    <w:rsid w:val="008D1467"/>
    <w:rsid w:val="008F2E40"/>
    <w:rsid w:val="00D3506F"/>
    <w:rsid w:val="00F91A2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40"/>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0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8</cp:revision>
  <cp:lastPrinted>2017-10-09T10:43:00Z</cp:lastPrinted>
  <dcterms:created xsi:type="dcterms:W3CDTF">2017-10-04T09:02:00Z</dcterms:created>
  <dcterms:modified xsi:type="dcterms:W3CDTF">2017-10-09T10:43:00Z</dcterms:modified>
</cp:coreProperties>
</file>